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30F68" w14:textId="77777777" w:rsidR="00062E24" w:rsidRDefault="00062E24" w:rsidP="00EE27B0"/>
    <w:p w14:paraId="6709E358" w14:textId="77777777" w:rsidR="00226703" w:rsidRDefault="00226703" w:rsidP="00EE27B0"/>
    <w:p w14:paraId="6423CEB4" w14:textId="77777777" w:rsidR="00226703" w:rsidRDefault="00226703" w:rsidP="00EE27B0"/>
    <w:p w14:paraId="278FDA60" w14:textId="77777777" w:rsidR="00226703" w:rsidRDefault="00226703" w:rsidP="00EE27B0"/>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871"/>
        <w:gridCol w:w="2799"/>
      </w:tblGrid>
      <w:tr w:rsidR="00EE27B0" w14:paraId="51C3A813" w14:textId="77777777" w:rsidTr="00EE27B0">
        <w:tc>
          <w:tcPr>
            <w:tcW w:w="90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C52D" w14:textId="77777777" w:rsidR="00EE27B0" w:rsidRPr="00EE27B0" w:rsidRDefault="00EE27B0" w:rsidP="00EE27B0">
            <w:pPr>
              <w:rPr>
                <w:sz w:val="16"/>
                <w:szCs w:val="16"/>
              </w:rPr>
            </w:pPr>
          </w:p>
          <w:p w14:paraId="1A531243" w14:textId="77777777" w:rsidR="00EE27B0" w:rsidRPr="000E7352" w:rsidRDefault="00EE27B0" w:rsidP="00EE27B0">
            <w:pPr>
              <w:rPr>
                <w:sz w:val="34"/>
                <w:szCs w:val="34"/>
              </w:rPr>
            </w:pPr>
            <w:r w:rsidRPr="000E7352">
              <w:rPr>
                <w:sz w:val="34"/>
                <w:szCs w:val="34"/>
              </w:rPr>
              <w:t xml:space="preserve">Bescheinigung für Gymnasialschülerinnen und </w:t>
            </w:r>
            <w:r w:rsidR="000E7352">
              <w:rPr>
                <w:sz w:val="34"/>
                <w:szCs w:val="34"/>
              </w:rPr>
              <w:t>-</w:t>
            </w:r>
            <w:r w:rsidRPr="000E7352">
              <w:rPr>
                <w:sz w:val="34"/>
                <w:szCs w:val="34"/>
              </w:rPr>
              <w:t>schüler</w:t>
            </w:r>
          </w:p>
          <w:p w14:paraId="7FF066AF" w14:textId="65C1D9FD" w:rsidR="00EE27B0" w:rsidRPr="0006042F" w:rsidRDefault="00EE27B0" w:rsidP="00EE27B0">
            <w:pPr>
              <w:rPr>
                <w:sz w:val="28"/>
                <w:szCs w:val="28"/>
              </w:rPr>
            </w:pPr>
            <w:r w:rsidRPr="0006042F">
              <w:rPr>
                <w:sz w:val="28"/>
                <w:szCs w:val="28"/>
              </w:rPr>
              <w:t>zur Anmeldung Schulfremdenprüfung Realschule 202</w:t>
            </w:r>
            <w:r w:rsidR="002A4C31">
              <w:rPr>
                <w:sz w:val="28"/>
                <w:szCs w:val="28"/>
              </w:rPr>
              <w:t>6</w:t>
            </w:r>
          </w:p>
          <w:p w14:paraId="44A03951" w14:textId="77777777" w:rsidR="00EE27B0" w:rsidRPr="00EE27B0" w:rsidRDefault="00EE27B0" w:rsidP="00EE27B0">
            <w:pPr>
              <w:rPr>
                <w:sz w:val="16"/>
                <w:szCs w:val="16"/>
              </w:rPr>
            </w:pPr>
          </w:p>
        </w:tc>
      </w:tr>
      <w:tr w:rsidR="00EE27B0" w14:paraId="62DFCA07" w14:textId="77777777" w:rsidTr="0006042F">
        <w:tc>
          <w:tcPr>
            <w:tcW w:w="3397" w:type="dxa"/>
            <w:tcBorders>
              <w:top w:val="single" w:sz="4" w:space="0" w:color="auto"/>
            </w:tcBorders>
          </w:tcPr>
          <w:p w14:paraId="5A13BDF6" w14:textId="77777777" w:rsidR="00EE27B0" w:rsidRDefault="00EE27B0" w:rsidP="00EE27B0"/>
        </w:tc>
        <w:tc>
          <w:tcPr>
            <w:tcW w:w="2871" w:type="dxa"/>
            <w:tcBorders>
              <w:top w:val="single" w:sz="4" w:space="0" w:color="auto"/>
            </w:tcBorders>
          </w:tcPr>
          <w:p w14:paraId="426B7722" w14:textId="77777777" w:rsidR="00EE27B0" w:rsidRDefault="00EE27B0" w:rsidP="00EE27B0"/>
        </w:tc>
        <w:tc>
          <w:tcPr>
            <w:tcW w:w="2799" w:type="dxa"/>
            <w:tcBorders>
              <w:top w:val="single" w:sz="4" w:space="0" w:color="auto"/>
            </w:tcBorders>
          </w:tcPr>
          <w:p w14:paraId="2FC63B5A" w14:textId="77777777" w:rsidR="00EE27B0" w:rsidRDefault="00EE27B0" w:rsidP="00EE27B0"/>
        </w:tc>
      </w:tr>
      <w:tr w:rsidR="00EE27B0" w:rsidRPr="00776693" w14:paraId="3FAC1F39" w14:textId="77777777" w:rsidTr="00EE27B0">
        <w:tc>
          <w:tcPr>
            <w:tcW w:w="9067" w:type="dxa"/>
            <w:gridSpan w:val="3"/>
          </w:tcPr>
          <w:p w14:paraId="3E5662AF" w14:textId="77777777" w:rsidR="00EE27B0" w:rsidRPr="00776693" w:rsidRDefault="00EE27B0" w:rsidP="00EE27B0">
            <w:pPr>
              <w:rPr>
                <w:rFonts w:cs="Arial"/>
                <w:szCs w:val="24"/>
              </w:rPr>
            </w:pPr>
          </w:p>
          <w:p w14:paraId="13149BE2" w14:textId="77777777" w:rsidR="00EE27B0" w:rsidRPr="00776693" w:rsidRDefault="00EE27B0" w:rsidP="00EE27B0">
            <w:pPr>
              <w:spacing w:line="320" w:lineRule="atLeast"/>
              <w:rPr>
                <w:rFonts w:cs="Arial"/>
                <w:szCs w:val="24"/>
              </w:rPr>
            </w:pPr>
            <w:r w:rsidRPr="00776693">
              <w:rPr>
                <w:rFonts w:cs="Arial"/>
                <w:szCs w:val="24"/>
              </w:rPr>
              <w:t>Nach § 12, (2), 4</w:t>
            </w:r>
            <w:r w:rsidR="00AE36D8" w:rsidRPr="00776693">
              <w:rPr>
                <w:rFonts w:cs="Arial"/>
                <w:szCs w:val="24"/>
              </w:rPr>
              <w:t>.</w:t>
            </w:r>
            <w:r w:rsidRPr="00776693">
              <w:rPr>
                <w:rFonts w:cs="Arial"/>
                <w:szCs w:val="24"/>
              </w:rPr>
              <w:t xml:space="preserve"> der Verordnung des Kultusministeriums über die Abschlussprüfungen an Realschulen werden Schülerinnen und Schüler der Klasse 10 des Gymnasiums zur Schulfremdenprüfung nur zugelassen, wenn ihre Versetzung gefährdet ist und sie im Falle der Nichtversetzung ihre bisherige Schule verlassen müssten.</w:t>
            </w:r>
          </w:p>
          <w:p w14:paraId="18ACEB72" w14:textId="77777777" w:rsidR="00EE27B0" w:rsidRPr="00776693" w:rsidRDefault="00EE27B0" w:rsidP="00EE27B0">
            <w:pPr>
              <w:rPr>
                <w:rFonts w:cs="Arial"/>
                <w:szCs w:val="24"/>
              </w:rPr>
            </w:pPr>
          </w:p>
          <w:p w14:paraId="3CD12CB0" w14:textId="77777777" w:rsidR="00EE27B0" w:rsidRPr="00776693" w:rsidRDefault="00EE27B0" w:rsidP="00EE27B0">
            <w:pPr>
              <w:rPr>
                <w:rFonts w:cs="Arial"/>
                <w:szCs w:val="24"/>
              </w:rPr>
            </w:pPr>
          </w:p>
        </w:tc>
      </w:tr>
      <w:tr w:rsidR="0006042F" w14:paraId="38BAADE0" w14:textId="77777777" w:rsidTr="0006042F">
        <w:tc>
          <w:tcPr>
            <w:tcW w:w="3397" w:type="dxa"/>
            <w:tcBorders>
              <w:right w:val="single" w:sz="4" w:space="0" w:color="auto"/>
            </w:tcBorders>
          </w:tcPr>
          <w:p w14:paraId="4936ABE4" w14:textId="77777777" w:rsidR="0006042F" w:rsidRPr="00776693" w:rsidRDefault="0006042F" w:rsidP="00EE27B0">
            <w:pPr>
              <w:rPr>
                <w:rFonts w:cs="Arial"/>
                <w:szCs w:val="24"/>
              </w:rPr>
            </w:pPr>
          </w:p>
          <w:p w14:paraId="516D3008" w14:textId="77777777" w:rsidR="0006042F" w:rsidRPr="00776693" w:rsidRDefault="0006042F" w:rsidP="00EE27B0">
            <w:pPr>
              <w:rPr>
                <w:rFonts w:cs="Arial"/>
                <w:szCs w:val="24"/>
              </w:rPr>
            </w:pPr>
            <w:r w:rsidRPr="00776693">
              <w:rPr>
                <w:rFonts w:cs="Arial"/>
                <w:szCs w:val="24"/>
              </w:rPr>
              <w:t>Die Schülerin/der Schüler</w:t>
            </w:r>
          </w:p>
        </w:tc>
        <w:tc>
          <w:tcPr>
            <w:tcW w:w="5670" w:type="dxa"/>
            <w:gridSpan w:val="2"/>
            <w:tcBorders>
              <w:top w:val="single" w:sz="4" w:space="0" w:color="auto"/>
              <w:left w:val="single" w:sz="4" w:space="0" w:color="auto"/>
              <w:bottom w:val="single" w:sz="4" w:space="0" w:color="auto"/>
              <w:right w:val="single" w:sz="4" w:space="0" w:color="auto"/>
            </w:tcBorders>
          </w:tcPr>
          <w:p w14:paraId="64D87374" w14:textId="77777777" w:rsidR="0006042F" w:rsidRDefault="0006042F" w:rsidP="00EE27B0">
            <w:pPr>
              <w:rPr>
                <w:rFonts w:cs="Arial"/>
                <w:szCs w:val="24"/>
              </w:rPr>
            </w:pPr>
          </w:p>
          <w:p w14:paraId="5ED20D18" w14:textId="77777777" w:rsidR="00776693" w:rsidRPr="00776693" w:rsidRDefault="00776693" w:rsidP="00EE27B0">
            <w:pPr>
              <w:rPr>
                <w:rFonts w:cs="Arial"/>
                <w:szCs w:val="24"/>
              </w:rPr>
            </w:pPr>
          </w:p>
          <w:p w14:paraId="3B4D3766" w14:textId="77777777" w:rsidR="00776693" w:rsidRPr="00776693" w:rsidRDefault="00776693" w:rsidP="00EE27B0">
            <w:pPr>
              <w:rPr>
                <w:rFonts w:cs="Arial"/>
                <w:szCs w:val="24"/>
              </w:rPr>
            </w:pPr>
          </w:p>
          <w:p w14:paraId="1C530A31" w14:textId="77777777" w:rsidR="00776693" w:rsidRPr="00776693" w:rsidRDefault="00776693" w:rsidP="00EE27B0">
            <w:pPr>
              <w:rPr>
                <w:rFonts w:cs="Arial"/>
                <w:szCs w:val="24"/>
              </w:rPr>
            </w:pPr>
          </w:p>
        </w:tc>
      </w:tr>
      <w:tr w:rsidR="00EE27B0" w14:paraId="35DCF17C" w14:textId="77777777" w:rsidTr="0006042F">
        <w:tc>
          <w:tcPr>
            <w:tcW w:w="3397" w:type="dxa"/>
          </w:tcPr>
          <w:p w14:paraId="6CAD4D6E" w14:textId="77777777" w:rsidR="00EE27B0" w:rsidRPr="00776693" w:rsidRDefault="00EE27B0" w:rsidP="00EE27B0">
            <w:pPr>
              <w:rPr>
                <w:rFonts w:cs="Arial"/>
                <w:szCs w:val="24"/>
              </w:rPr>
            </w:pPr>
          </w:p>
        </w:tc>
        <w:tc>
          <w:tcPr>
            <w:tcW w:w="2871" w:type="dxa"/>
          </w:tcPr>
          <w:p w14:paraId="4F8053BF" w14:textId="77777777" w:rsidR="00EE27B0" w:rsidRPr="00776693" w:rsidRDefault="00EE27B0" w:rsidP="00EE27B0">
            <w:pPr>
              <w:rPr>
                <w:rFonts w:cs="Arial"/>
                <w:szCs w:val="24"/>
              </w:rPr>
            </w:pPr>
          </w:p>
        </w:tc>
        <w:tc>
          <w:tcPr>
            <w:tcW w:w="2799" w:type="dxa"/>
          </w:tcPr>
          <w:p w14:paraId="091997B0" w14:textId="77777777" w:rsidR="00EE27B0" w:rsidRPr="00776693" w:rsidRDefault="00EE27B0" w:rsidP="00EE27B0">
            <w:pPr>
              <w:rPr>
                <w:rFonts w:cs="Arial"/>
                <w:szCs w:val="24"/>
              </w:rPr>
            </w:pPr>
          </w:p>
        </w:tc>
      </w:tr>
      <w:tr w:rsidR="0006042F" w14:paraId="58ACF59E" w14:textId="77777777" w:rsidTr="006D4DA3">
        <w:tc>
          <w:tcPr>
            <w:tcW w:w="9067" w:type="dxa"/>
            <w:gridSpan w:val="3"/>
          </w:tcPr>
          <w:p w14:paraId="782904E0" w14:textId="77777777" w:rsidR="0006042F" w:rsidRPr="00776693" w:rsidRDefault="0006042F" w:rsidP="00EE27B0">
            <w:pPr>
              <w:rPr>
                <w:rFonts w:cs="Arial"/>
                <w:szCs w:val="24"/>
              </w:rPr>
            </w:pPr>
            <w:r w:rsidRPr="00776693">
              <w:rPr>
                <w:rFonts w:cs="Arial"/>
                <w:szCs w:val="24"/>
              </w:rPr>
              <w:t>besucht zurzeit die 10. Klasse unserer Schule.</w:t>
            </w:r>
          </w:p>
        </w:tc>
      </w:tr>
      <w:tr w:rsidR="00EE27B0" w14:paraId="021F9728" w14:textId="77777777" w:rsidTr="0006042F">
        <w:tc>
          <w:tcPr>
            <w:tcW w:w="3397" w:type="dxa"/>
          </w:tcPr>
          <w:p w14:paraId="7E578C21" w14:textId="77777777" w:rsidR="00EE27B0" w:rsidRPr="00776693" w:rsidRDefault="00EE27B0" w:rsidP="00EE27B0">
            <w:pPr>
              <w:rPr>
                <w:rFonts w:cs="Arial"/>
                <w:szCs w:val="24"/>
              </w:rPr>
            </w:pPr>
          </w:p>
        </w:tc>
        <w:tc>
          <w:tcPr>
            <w:tcW w:w="2871" w:type="dxa"/>
          </w:tcPr>
          <w:p w14:paraId="7FA7D71A" w14:textId="77777777" w:rsidR="00EE27B0" w:rsidRPr="00776693" w:rsidRDefault="00EE27B0" w:rsidP="00EE27B0">
            <w:pPr>
              <w:rPr>
                <w:rFonts w:cs="Arial"/>
                <w:szCs w:val="24"/>
              </w:rPr>
            </w:pPr>
          </w:p>
        </w:tc>
        <w:tc>
          <w:tcPr>
            <w:tcW w:w="2799" w:type="dxa"/>
          </w:tcPr>
          <w:p w14:paraId="64F4103B" w14:textId="77777777" w:rsidR="00EE27B0" w:rsidRPr="00776693" w:rsidRDefault="00EE27B0" w:rsidP="00EE27B0">
            <w:pPr>
              <w:rPr>
                <w:rFonts w:cs="Arial"/>
                <w:szCs w:val="24"/>
              </w:rPr>
            </w:pPr>
          </w:p>
        </w:tc>
      </w:tr>
      <w:tr w:rsidR="0006042F" w14:paraId="5C8C82E9" w14:textId="77777777" w:rsidTr="00617864">
        <w:tc>
          <w:tcPr>
            <w:tcW w:w="9067" w:type="dxa"/>
            <w:gridSpan w:val="3"/>
          </w:tcPr>
          <w:p w14:paraId="10F68657" w14:textId="77777777" w:rsidR="0006042F" w:rsidRPr="00776693" w:rsidRDefault="00776693" w:rsidP="00EE27B0">
            <w:pPr>
              <w:rPr>
                <w:rFonts w:cs="Arial"/>
                <w:szCs w:val="24"/>
              </w:rPr>
            </w:pPr>
            <w:r w:rsidRPr="00776693">
              <w:rPr>
                <w:rFonts w:cs="Arial"/>
                <w:szCs w:val="24"/>
              </w:rPr>
              <w:t>Sie/E</w:t>
            </w:r>
            <w:r w:rsidR="0006042F" w:rsidRPr="00776693">
              <w:rPr>
                <w:rFonts w:cs="Arial"/>
                <w:szCs w:val="24"/>
              </w:rPr>
              <w:t>r kann zur Schulfremdenprüfung zum Erwerb des Realschulabschlusses zugelassen werden, da die oben genannte Zulassungsvoraussetzung besteht.</w:t>
            </w:r>
          </w:p>
        </w:tc>
      </w:tr>
      <w:tr w:rsidR="0006042F" w14:paraId="437CE382" w14:textId="77777777" w:rsidTr="0006042F">
        <w:tc>
          <w:tcPr>
            <w:tcW w:w="3397" w:type="dxa"/>
          </w:tcPr>
          <w:p w14:paraId="1587042E" w14:textId="77777777" w:rsidR="0006042F" w:rsidRPr="00776693" w:rsidRDefault="0006042F" w:rsidP="00EE27B0">
            <w:pPr>
              <w:rPr>
                <w:rFonts w:cs="Arial"/>
                <w:szCs w:val="24"/>
              </w:rPr>
            </w:pPr>
          </w:p>
        </w:tc>
        <w:tc>
          <w:tcPr>
            <w:tcW w:w="2871" w:type="dxa"/>
            <w:tcBorders>
              <w:bottom w:val="single" w:sz="4" w:space="0" w:color="auto"/>
            </w:tcBorders>
          </w:tcPr>
          <w:p w14:paraId="77B822E3" w14:textId="77777777" w:rsidR="0006042F" w:rsidRPr="00776693" w:rsidRDefault="0006042F" w:rsidP="00EE27B0">
            <w:pPr>
              <w:rPr>
                <w:rFonts w:cs="Arial"/>
                <w:szCs w:val="24"/>
              </w:rPr>
            </w:pPr>
          </w:p>
        </w:tc>
        <w:tc>
          <w:tcPr>
            <w:tcW w:w="2799" w:type="dxa"/>
            <w:tcBorders>
              <w:bottom w:val="single" w:sz="4" w:space="0" w:color="auto"/>
            </w:tcBorders>
          </w:tcPr>
          <w:p w14:paraId="6E1F57EC" w14:textId="77777777" w:rsidR="0006042F" w:rsidRPr="00776693" w:rsidRDefault="0006042F" w:rsidP="00EE27B0">
            <w:pPr>
              <w:rPr>
                <w:rFonts w:cs="Arial"/>
                <w:szCs w:val="24"/>
              </w:rPr>
            </w:pPr>
          </w:p>
        </w:tc>
      </w:tr>
      <w:tr w:rsidR="0006042F" w14:paraId="4C2A1E9D" w14:textId="77777777" w:rsidTr="0006042F">
        <w:tc>
          <w:tcPr>
            <w:tcW w:w="3397" w:type="dxa"/>
            <w:tcBorders>
              <w:right w:val="single" w:sz="4" w:space="0" w:color="auto"/>
            </w:tcBorders>
          </w:tcPr>
          <w:p w14:paraId="2930C5EC" w14:textId="77777777" w:rsidR="0006042F" w:rsidRPr="00776693" w:rsidRDefault="0006042F" w:rsidP="00EE27B0">
            <w:pPr>
              <w:rPr>
                <w:rFonts w:cs="Arial"/>
                <w:szCs w:val="24"/>
              </w:rPr>
            </w:pPr>
          </w:p>
          <w:p w14:paraId="4F25C474" w14:textId="77777777" w:rsidR="0006042F" w:rsidRPr="00776693" w:rsidRDefault="00776693" w:rsidP="00EE27B0">
            <w:pPr>
              <w:rPr>
                <w:rFonts w:cs="Arial"/>
                <w:szCs w:val="24"/>
              </w:rPr>
            </w:pPr>
            <w:r>
              <w:rPr>
                <w:rFonts w:cs="Arial"/>
                <w:szCs w:val="24"/>
              </w:rPr>
              <w:t>Schule</w:t>
            </w:r>
            <w:r w:rsidR="0006042F" w:rsidRPr="00776693">
              <w:rPr>
                <w:rFonts w:cs="Arial"/>
                <w:szCs w:val="24"/>
              </w:rPr>
              <w:t>:</w:t>
            </w:r>
          </w:p>
        </w:tc>
        <w:tc>
          <w:tcPr>
            <w:tcW w:w="2871" w:type="dxa"/>
            <w:tcBorders>
              <w:top w:val="single" w:sz="4" w:space="0" w:color="auto"/>
              <w:left w:val="single" w:sz="4" w:space="0" w:color="auto"/>
              <w:bottom w:val="single" w:sz="4" w:space="0" w:color="auto"/>
            </w:tcBorders>
          </w:tcPr>
          <w:p w14:paraId="76EE682F" w14:textId="77777777" w:rsidR="0006042F" w:rsidRPr="00776693" w:rsidRDefault="0006042F" w:rsidP="00EE27B0">
            <w:pPr>
              <w:rPr>
                <w:rFonts w:cs="Arial"/>
                <w:szCs w:val="24"/>
              </w:rPr>
            </w:pPr>
          </w:p>
          <w:p w14:paraId="331FCF4E" w14:textId="77777777" w:rsidR="0006042F" w:rsidRDefault="0006042F" w:rsidP="00EE27B0">
            <w:pPr>
              <w:rPr>
                <w:rFonts w:cs="Arial"/>
                <w:szCs w:val="24"/>
              </w:rPr>
            </w:pPr>
          </w:p>
          <w:p w14:paraId="6660C378" w14:textId="77777777" w:rsidR="00776693" w:rsidRDefault="00776693" w:rsidP="00EE27B0">
            <w:pPr>
              <w:rPr>
                <w:rFonts w:cs="Arial"/>
                <w:szCs w:val="24"/>
              </w:rPr>
            </w:pPr>
          </w:p>
          <w:p w14:paraId="2937AE28" w14:textId="77777777" w:rsidR="00776693" w:rsidRDefault="00776693" w:rsidP="00EE27B0">
            <w:pPr>
              <w:rPr>
                <w:rFonts w:cs="Arial"/>
                <w:szCs w:val="24"/>
              </w:rPr>
            </w:pPr>
          </w:p>
          <w:p w14:paraId="58210D05" w14:textId="77777777" w:rsidR="00776693" w:rsidRDefault="00776693" w:rsidP="00EE27B0">
            <w:pPr>
              <w:rPr>
                <w:rFonts w:cs="Arial"/>
                <w:szCs w:val="24"/>
              </w:rPr>
            </w:pPr>
          </w:p>
          <w:p w14:paraId="06FD6684" w14:textId="77777777" w:rsidR="00776693" w:rsidRPr="00776693" w:rsidRDefault="00776693" w:rsidP="00EE27B0">
            <w:pPr>
              <w:rPr>
                <w:rFonts w:cs="Arial"/>
                <w:szCs w:val="24"/>
              </w:rPr>
            </w:pPr>
          </w:p>
          <w:p w14:paraId="4252866F" w14:textId="77777777" w:rsidR="0006042F" w:rsidRPr="00776693" w:rsidRDefault="0006042F" w:rsidP="00EE27B0">
            <w:pPr>
              <w:rPr>
                <w:rFonts w:cs="Arial"/>
                <w:szCs w:val="24"/>
              </w:rPr>
            </w:pPr>
          </w:p>
        </w:tc>
        <w:tc>
          <w:tcPr>
            <w:tcW w:w="2799" w:type="dxa"/>
            <w:tcBorders>
              <w:top w:val="single" w:sz="4" w:space="0" w:color="auto"/>
              <w:bottom w:val="single" w:sz="4" w:space="0" w:color="auto"/>
              <w:right w:val="single" w:sz="4" w:space="0" w:color="auto"/>
            </w:tcBorders>
          </w:tcPr>
          <w:p w14:paraId="72FC17CE" w14:textId="77777777" w:rsidR="0006042F" w:rsidRPr="00776693" w:rsidRDefault="0006042F" w:rsidP="00EE27B0">
            <w:pPr>
              <w:rPr>
                <w:rFonts w:cs="Arial"/>
                <w:szCs w:val="24"/>
              </w:rPr>
            </w:pPr>
          </w:p>
        </w:tc>
      </w:tr>
      <w:tr w:rsidR="0006042F" w14:paraId="0BC01E04" w14:textId="77777777" w:rsidTr="0006042F">
        <w:tc>
          <w:tcPr>
            <w:tcW w:w="3397" w:type="dxa"/>
          </w:tcPr>
          <w:p w14:paraId="06E552B7" w14:textId="77777777" w:rsidR="0006042F" w:rsidRPr="00776693" w:rsidRDefault="0006042F" w:rsidP="00EE27B0">
            <w:pPr>
              <w:rPr>
                <w:rFonts w:cs="Arial"/>
                <w:szCs w:val="24"/>
              </w:rPr>
            </w:pPr>
          </w:p>
        </w:tc>
        <w:tc>
          <w:tcPr>
            <w:tcW w:w="2871" w:type="dxa"/>
            <w:tcBorders>
              <w:top w:val="single" w:sz="4" w:space="0" w:color="auto"/>
              <w:bottom w:val="single" w:sz="4" w:space="0" w:color="auto"/>
            </w:tcBorders>
          </w:tcPr>
          <w:p w14:paraId="26A2FC9D" w14:textId="77777777" w:rsidR="0006042F" w:rsidRPr="00776693" w:rsidRDefault="0006042F" w:rsidP="00EE27B0">
            <w:pPr>
              <w:rPr>
                <w:rFonts w:cs="Arial"/>
                <w:szCs w:val="24"/>
              </w:rPr>
            </w:pPr>
          </w:p>
        </w:tc>
        <w:tc>
          <w:tcPr>
            <w:tcW w:w="2799" w:type="dxa"/>
            <w:tcBorders>
              <w:top w:val="single" w:sz="4" w:space="0" w:color="auto"/>
              <w:bottom w:val="single" w:sz="4" w:space="0" w:color="auto"/>
            </w:tcBorders>
          </w:tcPr>
          <w:p w14:paraId="55C1ED79" w14:textId="77777777" w:rsidR="0006042F" w:rsidRPr="00776693" w:rsidRDefault="0006042F" w:rsidP="00EE27B0">
            <w:pPr>
              <w:rPr>
                <w:rFonts w:cs="Arial"/>
                <w:szCs w:val="24"/>
              </w:rPr>
            </w:pPr>
          </w:p>
        </w:tc>
      </w:tr>
      <w:tr w:rsidR="0006042F" w14:paraId="1631BF77" w14:textId="77777777" w:rsidTr="0006042F">
        <w:tc>
          <w:tcPr>
            <w:tcW w:w="3397" w:type="dxa"/>
            <w:tcBorders>
              <w:right w:val="single" w:sz="4" w:space="0" w:color="auto"/>
            </w:tcBorders>
          </w:tcPr>
          <w:p w14:paraId="644C37DF" w14:textId="77777777" w:rsidR="0006042F" w:rsidRPr="00776693" w:rsidRDefault="0006042F" w:rsidP="00EE27B0">
            <w:pPr>
              <w:rPr>
                <w:rFonts w:cs="Arial"/>
                <w:szCs w:val="24"/>
              </w:rPr>
            </w:pPr>
          </w:p>
          <w:p w14:paraId="5B085D99" w14:textId="77777777" w:rsidR="0006042F" w:rsidRPr="00776693" w:rsidRDefault="00776693" w:rsidP="00EE27B0">
            <w:pPr>
              <w:rPr>
                <w:rFonts w:cs="Arial"/>
                <w:szCs w:val="24"/>
              </w:rPr>
            </w:pPr>
            <w:r>
              <w:rPr>
                <w:rFonts w:cs="Arial"/>
                <w:szCs w:val="24"/>
              </w:rPr>
              <w:t>Datum</w:t>
            </w:r>
            <w:r w:rsidR="0006042F" w:rsidRPr="00776693">
              <w:rPr>
                <w:rFonts w:cs="Arial"/>
                <w:szCs w:val="24"/>
              </w:rPr>
              <w:t>:</w:t>
            </w:r>
          </w:p>
        </w:tc>
        <w:tc>
          <w:tcPr>
            <w:tcW w:w="2871" w:type="dxa"/>
            <w:tcBorders>
              <w:top w:val="single" w:sz="4" w:space="0" w:color="auto"/>
              <w:left w:val="single" w:sz="4" w:space="0" w:color="auto"/>
              <w:bottom w:val="single" w:sz="4" w:space="0" w:color="auto"/>
            </w:tcBorders>
          </w:tcPr>
          <w:p w14:paraId="6AFB8C86" w14:textId="77777777" w:rsidR="0006042F" w:rsidRPr="00776693" w:rsidRDefault="0006042F" w:rsidP="00EE27B0">
            <w:pPr>
              <w:rPr>
                <w:rFonts w:cs="Arial"/>
                <w:szCs w:val="24"/>
              </w:rPr>
            </w:pPr>
          </w:p>
          <w:p w14:paraId="4F4AD7A1" w14:textId="77777777" w:rsidR="0006042F" w:rsidRPr="00776693" w:rsidRDefault="0006042F" w:rsidP="00EE27B0">
            <w:pPr>
              <w:rPr>
                <w:rFonts w:cs="Arial"/>
                <w:szCs w:val="24"/>
              </w:rPr>
            </w:pPr>
          </w:p>
          <w:p w14:paraId="053F2B83" w14:textId="77777777" w:rsidR="0006042F" w:rsidRPr="00776693" w:rsidRDefault="0006042F" w:rsidP="00EE27B0">
            <w:pPr>
              <w:rPr>
                <w:rFonts w:cs="Arial"/>
                <w:szCs w:val="24"/>
              </w:rPr>
            </w:pPr>
          </w:p>
        </w:tc>
        <w:tc>
          <w:tcPr>
            <w:tcW w:w="2799" w:type="dxa"/>
            <w:tcBorders>
              <w:top w:val="single" w:sz="4" w:space="0" w:color="auto"/>
              <w:bottom w:val="single" w:sz="4" w:space="0" w:color="auto"/>
              <w:right w:val="single" w:sz="4" w:space="0" w:color="auto"/>
            </w:tcBorders>
          </w:tcPr>
          <w:p w14:paraId="6374E2E8" w14:textId="77777777" w:rsidR="0006042F" w:rsidRPr="00776693" w:rsidRDefault="0006042F" w:rsidP="00EE27B0">
            <w:pPr>
              <w:rPr>
                <w:rFonts w:cs="Arial"/>
                <w:szCs w:val="24"/>
              </w:rPr>
            </w:pPr>
          </w:p>
        </w:tc>
      </w:tr>
      <w:tr w:rsidR="00100B59" w14:paraId="46560B6A" w14:textId="77777777" w:rsidTr="00100B59">
        <w:tc>
          <w:tcPr>
            <w:tcW w:w="3397" w:type="dxa"/>
          </w:tcPr>
          <w:p w14:paraId="0D8B0243" w14:textId="77777777" w:rsidR="00100B59" w:rsidRDefault="00100B59" w:rsidP="00EE27B0">
            <w:pPr>
              <w:rPr>
                <w:rFonts w:cs="Arial"/>
                <w:szCs w:val="24"/>
              </w:rPr>
            </w:pPr>
          </w:p>
          <w:p w14:paraId="28E28980" w14:textId="77777777" w:rsidR="00776693" w:rsidRDefault="00776693" w:rsidP="00EE27B0">
            <w:pPr>
              <w:rPr>
                <w:rFonts w:cs="Arial"/>
                <w:szCs w:val="24"/>
              </w:rPr>
            </w:pPr>
          </w:p>
          <w:p w14:paraId="15C1C014" w14:textId="77777777" w:rsidR="00776693" w:rsidRPr="00776693" w:rsidRDefault="00776693" w:rsidP="00EE27B0">
            <w:pPr>
              <w:rPr>
                <w:rFonts w:cs="Arial"/>
                <w:szCs w:val="24"/>
              </w:rPr>
            </w:pPr>
          </w:p>
          <w:p w14:paraId="44F28B2B" w14:textId="77777777" w:rsidR="00100B59" w:rsidRPr="00776693" w:rsidRDefault="00100B59" w:rsidP="00EE27B0">
            <w:pPr>
              <w:rPr>
                <w:rFonts w:cs="Arial"/>
                <w:szCs w:val="24"/>
              </w:rPr>
            </w:pPr>
          </w:p>
        </w:tc>
        <w:tc>
          <w:tcPr>
            <w:tcW w:w="2871" w:type="dxa"/>
            <w:tcBorders>
              <w:top w:val="single" w:sz="4" w:space="0" w:color="auto"/>
            </w:tcBorders>
          </w:tcPr>
          <w:p w14:paraId="27D1CA89" w14:textId="77777777" w:rsidR="00100B59" w:rsidRPr="00776693" w:rsidRDefault="00100B59" w:rsidP="00EE27B0">
            <w:pPr>
              <w:rPr>
                <w:rFonts w:cs="Arial"/>
                <w:szCs w:val="24"/>
              </w:rPr>
            </w:pPr>
          </w:p>
        </w:tc>
        <w:tc>
          <w:tcPr>
            <w:tcW w:w="2799" w:type="dxa"/>
            <w:tcBorders>
              <w:top w:val="single" w:sz="4" w:space="0" w:color="auto"/>
            </w:tcBorders>
          </w:tcPr>
          <w:p w14:paraId="3653C269" w14:textId="77777777" w:rsidR="00100B59" w:rsidRPr="00776693" w:rsidRDefault="00100B59" w:rsidP="00EE27B0">
            <w:pPr>
              <w:rPr>
                <w:rFonts w:cs="Arial"/>
                <w:szCs w:val="24"/>
              </w:rPr>
            </w:pPr>
          </w:p>
        </w:tc>
      </w:tr>
      <w:tr w:rsidR="00100B59" w14:paraId="36326DED" w14:textId="77777777" w:rsidTr="00100B59">
        <w:tc>
          <w:tcPr>
            <w:tcW w:w="3397" w:type="dxa"/>
          </w:tcPr>
          <w:p w14:paraId="6E00B01B" w14:textId="77777777" w:rsidR="00100B59" w:rsidRPr="00776693" w:rsidRDefault="00100B59" w:rsidP="00EE27B0">
            <w:pPr>
              <w:rPr>
                <w:rFonts w:cs="Arial"/>
                <w:szCs w:val="24"/>
              </w:rPr>
            </w:pPr>
            <w:r w:rsidRPr="00776693">
              <w:rPr>
                <w:rFonts w:cs="Arial"/>
                <w:szCs w:val="24"/>
              </w:rPr>
              <w:t>Unterschrift der Schulleitung:</w:t>
            </w:r>
          </w:p>
        </w:tc>
        <w:tc>
          <w:tcPr>
            <w:tcW w:w="2871" w:type="dxa"/>
            <w:tcBorders>
              <w:bottom w:val="single" w:sz="4" w:space="0" w:color="auto"/>
            </w:tcBorders>
          </w:tcPr>
          <w:p w14:paraId="2B70EA68" w14:textId="77777777" w:rsidR="00100B59" w:rsidRPr="00776693" w:rsidRDefault="00100B59" w:rsidP="00EE27B0">
            <w:pPr>
              <w:rPr>
                <w:rFonts w:cs="Arial"/>
                <w:szCs w:val="24"/>
              </w:rPr>
            </w:pPr>
          </w:p>
        </w:tc>
        <w:tc>
          <w:tcPr>
            <w:tcW w:w="2799" w:type="dxa"/>
            <w:tcBorders>
              <w:bottom w:val="single" w:sz="4" w:space="0" w:color="auto"/>
            </w:tcBorders>
          </w:tcPr>
          <w:p w14:paraId="25DD4F28" w14:textId="77777777" w:rsidR="00100B59" w:rsidRPr="00776693" w:rsidRDefault="00100B59" w:rsidP="00EE27B0">
            <w:pPr>
              <w:rPr>
                <w:rFonts w:cs="Arial"/>
                <w:szCs w:val="24"/>
              </w:rPr>
            </w:pPr>
          </w:p>
        </w:tc>
      </w:tr>
      <w:tr w:rsidR="00100B59" w14:paraId="37D6CCA0" w14:textId="77777777" w:rsidTr="00100B59">
        <w:tc>
          <w:tcPr>
            <w:tcW w:w="3397" w:type="dxa"/>
          </w:tcPr>
          <w:p w14:paraId="47AFE002" w14:textId="77777777" w:rsidR="00100B59" w:rsidRDefault="00100B59" w:rsidP="00100B59">
            <w:pPr>
              <w:rPr>
                <w:rFonts w:cs="Arial"/>
                <w:szCs w:val="24"/>
              </w:rPr>
            </w:pPr>
          </w:p>
          <w:p w14:paraId="41318E6F" w14:textId="77777777" w:rsidR="00776693" w:rsidRPr="00776693" w:rsidRDefault="00776693" w:rsidP="00100B59">
            <w:pPr>
              <w:rPr>
                <w:rFonts w:cs="Arial"/>
                <w:szCs w:val="24"/>
              </w:rPr>
            </w:pPr>
          </w:p>
          <w:p w14:paraId="25320CC5" w14:textId="77777777" w:rsidR="00100B59" w:rsidRPr="00776693" w:rsidRDefault="00100B59" w:rsidP="00100B59">
            <w:pPr>
              <w:rPr>
                <w:rFonts w:cs="Arial"/>
                <w:szCs w:val="24"/>
              </w:rPr>
            </w:pPr>
          </w:p>
          <w:p w14:paraId="0C20B03F" w14:textId="77777777" w:rsidR="00100B59" w:rsidRPr="00776693" w:rsidRDefault="00100B59" w:rsidP="00100B59">
            <w:pPr>
              <w:rPr>
                <w:rFonts w:cs="Arial"/>
                <w:szCs w:val="24"/>
              </w:rPr>
            </w:pPr>
            <w:r w:rsidRPr="00776693">
              <w:rPr>
                <w:rFonts w:cs="Arial"/>
                <w:szCs w:val="24"/>
              </w:rPr>
              <w:t>Dienstsiegel:</w:t>
            </w:r>
          </w:p>
          <w:p w14:paraId="5D1609B9" w14:textId="77777777" w:rsidR="00100B59" w:rsidRPr="00776693" w:rsidRDefault="00100B59" w:rsidP="00EE27B0">
            <w:pPr>
              <w:rPr>
                <w:rFonts w:cs="Arial"/>
                <w:szCs w:val="24"/>
              </w:rPr>
            </w:pPr>
          </w:p>
        </w:tc>
        <w:tc>
          <w:tcPr>
            <w:tcW w:w="2871" w:type="dxa"/>
            <w:tcBorders>
              <w:top w:val="single" w:sz="4" w:space="0" w:color="auto"/>
            </w:tcBorders>
          </w:tcPr>
          <w:p w14:paraId="317FD7D3" w14:textId="77777777" w:rsidR="00100B59" w:rsidRPr="00776693" w:rsidRDefault="00100B59" w:rsidP="00EE27B0">
            <w:pPr>
              <w:rPr>
                <w:rFonts w:cs="Arial"/>
                <w:szCs w:val="24"/>
              </w:rPr>
            </w:pPr>
          </w:p>
        </w:tc>
        <w:tc>
          <w:tcPr>
            <w:tcW w:w="2799" w:type="dxa"/>
            <w:tcBorders>
              <w:top w:val="single" w:sz="4" w:space="0" w:color="auto"/>
            </w:tcBorders>
          </w:tcPr>
          <w:p w14:paraId="1087766C" w14:textId="77777777" w:rsidR="00100B59" w:rsidRPr="00776693" w:rsidRDefault="00100B59" w:rsidP="00EE27B0">
            <w:pPr>
              <w:rPr>
                <w:rFonts w:cs="Arial"/>
                <w:szCs w:val="24"/>
              </w:rPr>
            </w:pPr>
          </w:p>
        </w:tc>
      </w:tr>
    </w:tbl>
    <w:p w14:paraId="4674E33A" w14:textId="77777777" w:rsidR="00100B59" w:rsidRPr="00EE27B0" w:rsidRDefault="00100B59"/>
    <w:sectPr w:rsidR="00100B59" w:rsidRPr="00EE27B0" w:rsidSect="00096958">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680" w:right="1134" w:bottom="568" w:left="1361" w:header="680" w:footer="28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28D1C" w14:textId="77777777" w:rsidR="00165C3C" w:rsidRDefault="00165C3C">
      <w:r>
        <w:separator/>
      </w:r>
    </w:p>
  </w:endnote>
  <w:endnote w:type="continuationSeparator" w:id="0">
    <w:p w14:paraId="103C7D23" w14:textId="77777777" w:rsidR="00165C3C" w:rsidRDefault="0016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9185" w14:textId="77777777" w:rsidR="002A4C31" w:rsidRDefault="002A4C3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935C" w14:textId="77777777" w:rsidR="002A4C31" w:rsidRDefault="002A4C3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FFA9" w14:textId="77777777" w:rsidR="002A4C31" w:rsidRDefault="002A4C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4FF66" w14:textId="77777777" w:rsidR="00165C3C" w:rsidRDefault="00165C3C">
      <w:r>
        <w:separator/>
      </w:r>
    </w:p>
  </w:footnote>
  <w:footnote w:type="continuationSeparator" w:id="0">
    <w:p w14:paraId="6DE9939E" w14:textId="77777777" w:rsidR="00165C3C" w:rsidRDefault="00165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111A" w14:textId="77777777" w:rsidR="005E04D8" w:rsidRDefault="005E04D8">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5CCE731" w14:textId="77777777" w:rsidR="005E04D8" w:rsidRDefault="005E04D8">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D6A0" w14:textId="77777777" w:rsidR="005E04D8" w:rsidRDefault="005E04D8">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76693">
      <w:rPr>
        <w:rStyle w:val="Seitenzahl"/>
        <w:noProof/>
      </w:rPr>
      <w:t>2</w:t>
    </w:r>
    <w:r>
      <w:rPr>
        <w:rStyle w:val="Seitenzahl"/>
      </w:rPr>
      <w:fldChar w:fldCharType="end"/>
    </w:r>
  </w:p>
  <w:p w14:paraId="77AC933C" w14:textId="77777777" w:rsidR="005E04D8" w:rsidRDefault="008A0993" w:rsidP="00E6434E">
    <w:pPr>
      <w:pStyle w:val="Kopfzeile"/>
      <w:ind w:right="360"/>
      <w:jc w:val="center"/>
      <w:rPr>
        <w:noProof/>
      </w:rPr>
    </w:pPr>
    <w:r>
      <w:rPr>
        <w:noProof/>
      </w:rPr>
      <w:drawing>
        <wp:inline distT="0" distB="0" distL="0" distR="0" wp14:anchorId="323C9DCC" wp14:editId="5A7E70D4">
          <wp:extent cx="1981200" cy="828675"/>
          <wp:effectExtent l="0" t="0" r="0" b="952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828675"/>
                  </a:xfrm>
                  <a:prstGeom prst="rect">
                    <a:avLst/>
                  </a:prstGeom>
                  <a:noFill/>
                  <a:ln>
                    <a:noFill/>
                  </a:ln>
                </pic:spPr>
              </pic:pic>
            </a:graphicData>
          </a:graphic>
        </wp:inline>
      </w:drawing>
    </w:r>
    <w:r w:rsidR="00F862F1">
      <w:rPr>
        <w:noProof/>
      </w:rPr>
      <mc:AlternateContent>
        <mc:Choice Requires="wps">
          <w:drawing>
            <wp:anchor distT="0" distB="0" distL="457200" distR="114300" simplePos="0" relativeHeight="251658240" behindDoc="1" locked="0" layoutInCell="0" allowOverlap="0" wp14:anchorId="3FBB5290" wp14:editId="105B42DF">
              <wp:simplePos x="0" y="0"/>
              <wp:positionH relativeFrom="page">
                <wp:posOffset>6743700</wp:posOffset>
              </wp:positionH>
              <wp:positionV relativeFrom="page">
                <wp:posOffset>1026795</wp:posOffset>
              </wp:positionV>
              <wp:extent cx="805815" cy="9298305"/>
              <wp:effectExtent l="0" t="0" r="13335" b="17145"/>
              <wp:wrapNone/>
              <wp:docPr id="4" name="Rechtec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815" cy="9298305"/>
                      </a:xfrm>
                      <a:prstGeom prst="rect">
                        <a:avLst/>
                      </a:prstGeom>
                      <a:noFill/>
                      <a:ln>
                        <a:noFill/>
                      </a:ln>
                      <a:extLst>
                        <a:ext uri="{909E8E84-426E-40DD-AFC4-6F175D3DCCD1}">
                          <a14:hiddenFill xmlns:a14="http://schemas.microsoft.com/office/drawing/2010/main">
                            <a:solidFill>
                              <a:schemeClr val="accent6">
                                <a:lumMod val="75000"/>
                                <a:lumOff val="0"/>
                                <a:alpha val="35001"/>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5F99995B" w14:textId="77777777" w:rsidR="00792DEA" w:rsidRPr="00792DEA" w:rsidRDefault="00792DEA" w:rsidP="00792DEA">
                          <w:pPr>
                            <w:pStyle w:val="berschrift1"/>
                            <w:numPr>
                              <w:ilvl w:val="0"/>
                              <w:numId w:val="0"/>
                            </w:numPr>
                            <w:spacing w:after="240"/>
                            <w:ind w:left="720"/>
                            <w:rPr>
                              <w:rStyle w:val="SchwacheHervorhebung"/>
                              <w:rFonts w:ascii="Arial" w:hAnsi="Arial" w:cs="Arial"/>
                              <w:i w:val="0"/>
                              <w:color w:val="A6A6A6"/>
                              <w:sz w:val="72"/>
                              <w:szCs w:val="72"/>
                            </w:rPr>
                          </w:pPr>
                          <w:r w:rsidRPr="00792DEA">
                            <w:rPr>
                              <w:rStyle w:val="SchwacheHervorhebung"/>
                              <w:rFonts w:ascii="Arial" w:hAnsi="Arial" w:cs="Arial"/>
                              <w:color w:val="A6A6A6"/>
                              <w:sz w:val="72"/>
                              <w:szCs w:val="72"/>
                            </w:rPr>
                            <w:t xml:space="preserve">Schulfremdenprüfung </w:t>
                          </w:r>
                          <w:r w:rsidR="00615867">
                            <w:rPr>
                              <w:rStyle w:val="SchwacheHervorhebung"/>
                              <w:rFonts w:ascii="Arial" w:hAnsi="Arial" w:cs="Arial"/>
                              <w:color w:val="A6A6A6"/>
                              <w:sz w:val="72"/>
                              <w:szCs w:val="72"/>
                            </w:rPr>
                            <w:t>Haupt</w:t>
                          </w:r>
                          <w:r w:rsidRPr="00792DEA">
                            <w:rPr>
                              <w:rStyle w:val="SchwacheHervorhebung"/>
                              <w:rFonts w:ascii="Arial" w:hAnsi="Arial" w:cs="Arial"/>
                              <w:color w:val="A6A6A6"/>
                              <w:sz w:val="72"/>
                              <w:szCs w:val="72"/>
                            </w:rPr>
                            <w:t xml:space="preserve">schule </w:t>
                          </w:r>
                          <w:r w:rsidR="002201C4">
                            <w:rPr>
                              <w:rStyle w:val="SchwacheHervorhebung"/>
                              <w:rFonts w:ascii="Arial" w:hAnsi="Arial" w:cs="Arial"/>
                              <w:color w:val="A6A6A6"/>
                              <w:sz w:val="72"/>
                              <w:szCs w:val="72"/>
                            </w:rPr>
                            <w:t>20</w:t>
                          </w:r>
                          <w:r w:rsidR="002D7220">
                            <w:rPr>
                              <w:rStyle w:val="SchwacheHervorhebung"/>
                              <w:rFonts w:ascii="Arial" w:hAnsi="Arial" w:cs="Arial"/>
                              <w:color w:val="A6A6A6"/>
                              <w:sz w:val="72"/>
                              <w:szCs w:val="72"/>
                            </w:rPr>
                            <w:t>2</w:t>
                          </w:r>
                          <w:r w:rsidR="00B4161C">
                            <w:rPr>
                              <w:rStyle w:val="SchwacheHervorhebung"/>
                              <w:rFonts w:ascii="Arial" w:hAnsi="Arial" w:cs="Arial"/>
                              <w:color w:val="A6A6A6"/>
                              <w:sz w:val="72"/>
                              <w:szCs w:val="72"/>
                            </w:rPr>
                            <w:t>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10" o:spid="_x0000_s1026" style="position:absolute;left:0;text-align:left;margin-left:531pt;margin-top:80.85pt;width:63.45pt;height:732.15pt;z-index:-251658240;visibility:visible;mso-wrap-style:square;mso-width-percent:0;mso-height-percent:0;mso-wrap-distance-left:36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" o:allowincell="f" o:allowoverlap="f" filled="f" fillcolor="#e36c0a [2409]" stroked="f" strokecolor="black [3213]">
              <v:fill opacity="22873f"/>
              <v:textbox style="layout-flow:vertical;mso-layout-flow-alt:bottom-to-top" inset="0,0,0,0">
                <w:txbxContent>
                  <w:p w:rsidR="00792DEA" w:rsidRPr="00792DEA" w:rsidRDefault="00792DEA" w:rsidP="00792DEA">
                    <w:pPr>
                      <w:pStyle w:val="berschrift1"/>
                      <w:numPr>
                        <w:ilvl w:val="0"/>
                        <w:numId w:val="0"/>
                      </w:numPr>
                      <w:spacing w:after="240"/>
                      <w:ind w:left="720"/>
                      <w:rPr>
                        <w:rStyle w:val="SchwacheHervorhebung"/>
                        <w:rFonts w:ascii="Arial" w:hAnsi="Arial" w:cs="Arial"/>
                        <w:i w:val="0"/>
                        <w:color w:val="A6A6A6"/>
                        <w:sz w:val="72"/>
                        <w:szCs w:val="72"/>
                      </w:rPr>
                    </w:pPr>
                    <w:r w:rsidRPr="00792DEA">
                      <w:rPr>
                        <w:rStyle w:val="SchwacheHervorhebung"/>
                        <w:rFonts w:ascii="Arial" w:hAnsi="Arial" w:cs="Arial"/>
                        <w:color w:val="A6A6A6"/>
                        <w:sz w:val="72"/>
                        <w:szCs w:val="72"/>
                      </w:rPr>
                      <w:t xml:space="preserve">Schulfremdenprüfung </w:t>
                    </w:r>
                    <w:r w:rsidR="00615867">
                      <w:rPr>
                        <w:rStyle w:val="SchwacheHervorhebung"/>
                        <w:rFonts w:ascii="Arial" w:hAnsi="Arial" w:cs="Arial"/>
                        <w:color w:val="A6A6A6"/>
                        <w:sz w:val="72"/>
                        <w:szCs w:val="72"/>
                      </w:rPr>
                      <w:t>Haupt</w:t>
                    </w:r>
                    <w:r w:rsidRPr="00792DEA">
                      <w:rPr>
                        <w:rStyle w:val="SchwacheHervorhebung"/>
                        <w:rFonts w:ascii="Arial" w:hAnsi="Arial" w:cs="Arial"/>
                        <w:color w:val="A6A6A6"/>
                        <w:sz w:val="72"/>
                        <w:szCs w:val="72"/>
                      </w:rPr>
                      <w:t xml:space="preserve">schule </w:t>
                    </w:r>
                    <w:r w:rsidR="002201C4">
                      <w:rPr>
                        <w:rStyle w:val="SchwacheHervorhebung"/>
                        <w:rFonts w:ascii="Arial" w:hAnsi="Arial" w:cs="Arial"/>
                        <w:color w:val="A6A6A6"/>
                        <w:sz w:val="72"/>
                        <w:szCs w:val="72"/>
                      </w:rPr>
                      <w:t>20</w:t>
                    </w:r>
                    <w:r w:rsidR="002D7220">
                      <w:rPr>
                        <w:rStyle w:val="SchwacheHervorhebung"/>
                        <w:rFonts w:ascii="Arial" w:hAnsi="Arial" w:cs="Arial"/>
                        <w:color w:val="A6A6A6"/>
                        <w:sz w:val="72"/>
                        <w:szCs w:val="72"/>
                      </w:rPr>
                      <w:t>2</w:t>
                    </w:r>
                    <w:r w:rsidR="00B4161C">
                      <w:rPr>
                        <w:rStyle w:val="SchwacheHervorhebung"/>
                        <w:rFonts w:ascii="Arial" w:hAnsi="Arial" w:cs="Arial"/>
                        <w:color w:val="A6A6A6"/>
                        <w:sz w:val="72"/>
                        <w:szCs w:val="72"/>
                      </w:rPr>
                      <w:t>1</w:t>
                    </w:r>
                  </w:p>
                </w:txbxContent>
              </v:textbox>
              <w10:wrap anchorx="page" anchory="page"/>
            </v:rect>
          </w:pict>
        </mc:Fallback>
      </mc:AlternateContent>
    </w:r>
  </w:p>
  <w:p w14:paraId="32996034" w14:textId="77777777" w:rsidR="008A0993" w:rsidRDefault="008A0993" w:rsidP="008A0993">
    <w:pPr>
      <w:rPr>
        <w:sz w:val="16"/>
        <w:szCs w:val="16"/>
      </w:rPr>
    </w:pPr>
    <w:r>
      <w:rPr>
        <w:sz w:val="16"/>
      </w:rPr>
      <w:t xml:space="preserve">                                                                  </w:t>
    </w:r>
    <w:r w:rsidRPr="001B6E04">
      <w:rPr>
        <w:sz w:val="12"/>
        <w:szCs w:val="12"/>
      </w:rPr>
      <w:t xml:space="preserve"> </w:t>
    </w:r>
    <w:r>
      <w:rPr>
        <w:sz w:val="16"/>
      </w:rPr>
      <w:t>STAATLICHES SCHULAMT NÜRTINGEN</w:t>
    </w:r>
  </w:p>
  <w:p w14:paraId="410C8B06" w14:textId="77777777" w:rsidR="008A0993" w:rsidRDefault="008A0993" w:rsidP="008A0993">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FBA3" w14:textId="0CE8D160" w:rsidR="008A0993" w:rsidRDefault="00226703" w:rsidP="00E6434E">
    <w:pPr>
      <w:pStyle w:val="Kopfzeile"/>
      <w:jc w:val="center"/>
      <w:rPr>
        <w:noProof/>
      </w:rPr>
    </w:pPr>
    <w:r>
      <w:rPr>
        <w:rFonts w:ascii="Times New Roman" w:hAnsi="Times New Roman"/>
        <w:noProof/>
      </w:rPr>
      <w:drawing>
        <wp:anchor distT="0" distB="0" distL="114300" distR="114300" simplePos="0" relativeHeight="251660288" behindDoc="1" locked="0" layoutInCell="1" allowOverlap="1" wp14:anchorId="5AB50898" wp14:editId="6E179C50">
          <wp:simplePos x="0" y="0"/>
          <wp:positionH relativeFrom="column">
            <wp:posOffset>0</wp:posOffset>
          </wp:positionH>
          <wp:positionV relativeFrom="paragraph">
            <wp:posOffset>180340</wp:posOffset>
          </wp:positionV>
          <wp:extent cx="1941830" cy="485140"/>
          <wp:effectExtent l="0" t="0" r="1270" b="0"/>
          <wp:wrapThrough wrapText="bothSides">
            <wp:wrapPolygon edited="0">
              <wp:start x="0" y="0"/>
              <wp:lineTo x="0" y="20356"/>
              <wp:lineTo x="11443" y="20356"/>
              <wp:lineTo x="13562" y="20356"/>
              <wp:lineTo x="12926" y="13571"/>
              <wp:lineTo x="21402" y="13571"/>
              <wp:lineTo x="21402" y="848"/>
              <wp:lineTo x="18647" y="0"/>
              <wp:lineTo x="0" y="0"/>
            </wp:wrapPolygon>
          </wp:wrapThrough>
          <wp:docPr id="1364151718" name="Grafik 1364151718" descr="cid:image001.png@01DB4B11.298DD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B4B11.298DD5D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830" cy="485140"/>
                  </a:xfrm>
                  <a:prstGeom prst="rect">
                    <a:avLst/>
                  </a:prstGeom>
                  <a:noFill/>
                </pic:spPr>
              </pic:pic>
            </a:graphicData>
          </a:graphic>
          <wp14:sizeRelH relativeFrom="page">
            <wp14:pctWidth>0</wp14:pctWidth>
          </wp14:sizeRelH>
          <wp14:sizeRelV relativeFrom="page">
            <wp14:pctHeight>0</wp14:pctHeight>
          </wp14:sizeRelV>
        </wp:anchor>
      </w:drawing>
    </w:r>
  </w:p>
  <w:p w14:paraId="7E974306" w14:textId="721CF8F6" w:rsidR="008A0993" w:rsidRDefault="008A0993" w:rsidP="008A0993">
    <w:pPr>
      <w:ind w:left="3094"/>
      <w:rPr>
        <w:sz w:val="16"/>
        <w:szCs w:val="16"/>
      </w:rPr>
    </w:pPr>
  </w:p>
  <w:p w14:paraId="0BF340D5" w14:textId="77777777" w:rsidR="00792DEA" w:rsidRPr="00792DEA" w:rsidRDefault="00792DEA" w:rsidP="008A09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berschrift1"/>
      <w:lvlText w:val="%1"/>
      <w:legacy w:legacy="1" w:legacySpace="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2952E5"/>
    <w:multiLevelType w:val="hybridMultilevel"/>
    <w:tmpl w:val="B77C9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8F1C4D"/>
    <w:multiLevelType w:val="hybridMultilevel"/>
    <w:tmpl w:val="D8E8C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005F54"/>
    <w:multiLevelType w:val="hybridMultilevel"/>
    <w:tmpl w:val="B43275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406FB3"/>
    <w:multiLevelType w:val="hybridMultilevel"/>
    <w:tmpl w:val="0792D7D2"/>
    <w:lvl w:ilvl="0" w:tplc="122A2160">
      <w:start w:val="1"/>
      <w:numFmt w:val="lowerLetter"/>
      <w:lvlText w:val="%1.)"/>
      <w:lvlJc w:val="left"/>
      <w:pPr>
        <w:ind w:left="72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860492"/>
    <w:multiLevelType w:val="hybridMultilevel"/>
    <w:tmpl w:val="F36CF58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 w15:restartNumberingAfterBreak="0">
    <w:nsid w:val="301A1C7A"/>
    <w:multiLevelType w:val="hybridMultilevel"/>
    <w:tmpl w:val="4A84F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597501"/>
    <w:multiLevelType w:val="singleLevel"/>
    <w:tmpl w:val="12C2DBD2"/>
    <w:lvl w:ilvl="0">
      <w:start w:val="1"/>
      <w:numFmt w:val="upperRoman"/>
      <w:pStyle w:val="berschrift6"/>
      <w:lvlText w:val="%1."/>
      <w:lvlJc w:val="left"/>
      <w:pPr>
        <w:tabs>
          <w:tab w:val="num" w:pos="720"/>
        </w:tabs>
        <w:ind w:left="720" w:hanging="720"/>
      </w:pPr>
    </w:lvl>
  </w:abstractNum>
  <w:abstractNum w:abstractNumId="9" w15:restartNumberingAfterBreak="0">
    <w:nsid w:val="30FC7AD6"/>
    <w:multiLevelType w:val="hybridMultilevel"/>
    <w:tmpl w:val="6BBA2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14A193C"/>
    <w:multiLevelType w:val="hybridMultilevel"/>
    <w:tmpl w:val="788896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8F760F"/>
    <w:multiLevelType w:val="hybridMultilevel"/>
    <w:tmpl w:val="F42A9452"/>
    <w:lvl w:ilvl="0" w:tplc="0407000D">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227CCB"/>
    <w:multiLevelType w:val="hybridMultilevel"/>
    <w:tmpl w:val="86E68B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A72AB2"/>
    <w:multiLevelType w:val="hybridMultilevel"/>
    <w:tmpl w:val="73C48C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EA4F3C"/>
    <w:multiLevelType w:val="hybridMultilevel"/>
    <w:tmpl w:val="01BE2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6555D6"/>
    <w:multiLevelType w:val="hybridMultilevel"/>
    <w:tmpl w:val="83829ED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BA79CA"/>
    <w:multiLevelType w:val="hybridMultilevel"/>
    <w:tmpl w:val="DEA6225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0F70E23"/>
    <w:multiLevelType w:val="hybridMultilevel"/>
    <w:tmpl w:val="26143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8F47098"/>
    <w:multiLevelType w:val="hybridMultilevel"/>
    <w:tmpl w:val="10BC6C4C"/>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91D3129"/>
    <w:multiLevelType w:val="hybridMultilevel"/>
    <w:tmpl w:val="5B58A4E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0" w15:restartNumberingAfterBreak="0">
    <w:nsid w:val="7EC81DB1"/>
    <w:multiLevelType w:val="hybridMultilevel"/>
    <w:tmpl w:val="AAF401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2193373">
    <w:abstractNumId w:val="0"/>
  </w:num>
  <w:num w:numId="2" w16cid:durableId="565726798">
    <w:abstractNumId w:val="10"/>
  </w:num>
  <w:num w:numId="3" w16cid:durableId="1554002261">
    <w:abstractNumId w:val="15"/>
  </w:num>
  <w:num w:numId="4" w16cid:durableId="1953976553">
    <w:abstractNumId w:val="14"/>
  </w:num>
  <w:num w:numId="5" w16cid:durableId="1723628469">
    <w:abstractNumId w:val="16"/>
  </w:num>
  <w:num w:numId="6" w16cid:durableId="1933515585">
    <w:abstractNumId w:val="12"/>
  </w:num>
  <w:num w:numId="7" w16cid:durableId="1256133873">
    <w:abstractNumId w:val="1"/>
    <w:lvlOverride w:ilvl="0">
      <w:lvl w:ilvl="0">
        <w:start w:val="1"/>
        <w:numFmt w:val="bullet"/>
        <w:lvlText w:val=""/>
        <w:legacy w:legacy="1" w:legacySpace="0" w:legacyIndent="283"/>
        <w:lvlJc w:val="left"/>
        <w:pPr>
          <w:ind w:left="714" w:hanging="283"/>
        </w:pPr>
        <w:rPr>
          <w:rFonts w:ascii="Symbol" w:hAnsi="Symbol" w:hint="default"/>
        </w:rPr>
      </w:lvl>
    </w:lvlOverride>
  </w:num>
  <w:num w:numId="8" w16cid:durableId="564412614">
    <w:abstractNumId w:val="17"/>
  </w:num>
  <w:num w:numId="9" w16cid:durableId="1938512345">
    <w:abstractNumId w:val="13"/>
  </w:num>
  <w:num w:numId="10" w16cid:durableId="1390877806">
    <w:abstractNumId w:val="2"/>
  </w:num>
  <w:num w:numId="11" w16cid:durableId="800535688">
    <w:abstractNumId w:val="7"/>
  </w:num>
  <w:num w:numId="12" w16cid:durableId="1943759221">
    <w:abstractNumId w:val="20"/>
  </w:num>
  <w:num w:numId="13" w16cid:durableId="272832259">
    <w:abstractNumId w:val="8"/>
    <w:lvlOverride w:ilvl="0">
      <w:startOverride w:val="1"/>
    </w:lvlOverride>
  </w:num>
  <w:num w:numId="14" w16cid:durableId="1702631292">
    <w:abstractNumId w:val="6"/>
  </w:num>
  <w:num w:numId="15" w16cid:durableId="653149172">
    <w:abstractNumId w:val="19"/>
  </w:num>
  <w:num w:numId="16" w16cid:durableId="18286114">
    <w:abstractNumId w:val="18"/>
  </w:num>
  <w:num w:numId="17" w16cid:durableId="1427847511">
    <w:abstractNumId w:val="9"/>
  </w:num>
  <w:num w:numId="18" w16cid:durableId="1905338635">
    <w:abstractNumId w:val="4"/>
  </w:num>
  <w:num w:numId="19" w16cid:durableId="1120223095">
    <w:abstractNumId w:val="3"/>
  </w:num>
  <w:num w:numId="20" w16cid:durableId="890917512">
    <w:abstractNumId w:val="5"/>
  </w:num>
  <w:num w:numId="21" w16cid:durableId="20888432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9ED"/>
    <w:rsid w:val="00000B69"/>
    <w:rsid w:val="00017F6B"/>
    <w:rsid w:val="000400B0"/>
    <w:rsid w:val="00040B11"/>
    <w:rsid w:val="00053AB5"/>
    <w:rsid w:val="0006042F"/>
    <w:rsid w:val="00062E24"/>
    <w:rsid w:val="00070B5F"/>
    <w:rsid w:val="00084700"/>
    <w:rsid w:val="00096958"/>
    <w:rsid w:val="000B1DA5"/>
    <w:rsid w:val="000E2CE7"/>
    <w:rsid w:val="000E7352"/>
    <w:rsid w:val="000E7A4C"/>
    <w:rsid w:val="000F1B3A"/>
    <w:rsid w:val="00100B59"/>
    <w:rsid w:val="00101BFA"/>
    <w:rsid w:val="001301E7"/>
    <w:rsid w:val="00141CD1"/>
    <w:rsid w:val="00142A27"/>
    <w:rsid w:val="00157C9C"/>
    <w:rsid w:val="00165C3C"/>
    <w:rsid w:val="0017048B"/>
    <w:rsid w:val="00171E4A"/>
    <w:rsid w:val="00183D66"/>
    <w:rsid w:val="00196107"/>
    <w:rsid w:val="001B3C82"/>
    <w:rsid w:val="001D0692"/>
    <w:rsid w:val="001D7FA4"/>
    <w:rsid w:val="001E6931"/>
    <w:rsid w:val="00204C40"/>
    <w:rsid w:val="00210D97"/>
    <w:rsid w:val="002201C4"/>
    <w:rsid w:val="00220FFD"/>
    <w:rsid w:val="00226703"/>
    <w:rsid w:val="002334FB"/>
    <w:rsid w:val="002516E9"/>
    <w:rsid w:val="00263141"/>
    <w:rsid w:val="00273091"/>
    <w:rsid w:val="00295522"/>
    <w:rsid w:val="002A4C31"/>
    <w:rsid w:val="002D7220"/>
    <w:rsid w:val="002E481C"/>
    <w:rsid w:val="002E6FBA"/>
    <w:rsid w:val="00301F3D"/>
    <w:rsid w:val="003105F6"/>
    <w:rsid w:val="0031457F"/>
    <w:rsid w:val="00323905"/>
    <w:rsid w:val="00364A8F"/>
    <w:rsid w:val="0036612B"/>
    <w:rsid w:val="003D03B0"/>
    <w:rsid w:val="00400C6D"/>
    <w:rsid w:val="004015A8"/>
    <w:rsid w:val="004066FC"/>
    <w:rsid w:val="00410434"/>
    <w:rsid w:val="00433258"/>
    <w:rsid w:val="00440135"/>
    <w:rsid w:val="00457D1B"/>
    <w:rsid w:val="00463460"/>
    <w:rsid w:val="00464660"/>
    <w:rsid w:val="00465860"/>
    <w:rsid w:val="00471F61"/>
    <w:rsid w:val="00477EF5"/>
    <w:rsid w:val="00482FEF"/>
    <w:rsid w:val="00483F4A"/>
    <w:rsid w:val="00485B23"/>
    <w:rsid w:val="00486C73"/>
    <w:rsid w:val="004C3848"/>
    <w:rsid w:val="004D1745"/>
    <w:rsid w:val="004F4705"/>
    <w:rsid w:val="004F7028"/>
    <w:rsid w:val="005202B2"/>
    <w:rsid w:val="005376C4"/>
    <w:rsid w:val="0058314E"/>
    <w:rsid w:val="00591E37"/>
    <w:rsid w:val="005A61C8"/>
    <w:rsid w:val="005C0C66"/>
    <w:rsid w:val="005C3989"/>
    <w:rsid w:val="005D1860"/>
    <w:rsid w:val="005E04D8"/>
    <w:rsid w:val="005F388E"/>
    <w:rsid w:val="005F4436"/>
    <w:rsid w:val="005F76F4"/>
    <w:rsid w:val="00615867"/>
    <w:rsid w:val="006265D0"/>
    <w:rsid w:val="00637B53"/>
    <w:rsid w:val="006422B6"/>
    <w:rsid w:val="00647466"/>
    <w:rsid w:val="006556C2"/>
    <w:rsid w:val="006624FE"/>
    <w:rsid w:val="00662585"/>
    <w:rsid w:val="0066345C"/>
    <w:rsid w:val="006C7C14"/>
    <w:rsid w:val="006D121D"/>
    <w:rsid w:val="006E15FE"/>
    <w:rsid w:val="00734ED5"/>
    <w:rsid w:val="007414C1"/>
    <w:rsid w:val="0074489F"/>
    <w:rsid w:val="00752086"/>
    <w:rsid w:val="00763E3A"/>
    <w:rsid w:val="00776693"/>
    <w:rsid w:val="00783A22"/>
    <w:rsid w:val="00785A9B"/>
    <w:rsid w:val="00790FA2"/>
    <w:rsid w:val="00792DEA"/>
    <w:rsid w:val="007C0A67"/>
    <w:rsid w:val="007D4BF1"/>
    <w:rsid w:val="007E1B23"/>
    <w:rsid w:val="00822FDB"/>
    <w:rsid w:val="0083463C"/>
    <w:rsid w:val="0083652C"/>
    <w:rsid w:val="00860F78"/>
    <w:rsid w:val="00891E15"/>
    <w:rsid w:val="0089429D"/>
    <w:rsid w:val="00894C52"/>
    <w:rsid w:val="008A0993"/>
    <w:rsid w:val="009073EA"/>
    <w:rsid w:val="0091631E"/>
    <w:rsid w:val="00955426"/>
    <w:rsid w:val="009570A6"/>
    <w:rsid w:val="0096570D"/>
    <w:rsid w:val="009718AE"/>
    <w:rsid w:val="009C38C8"/>
    <w:rsid w:val="009D0716"/>
    <w:rsid w:val="009E4885"/>
    <w:rsid w:val="009E7F5B"/>
    <w:rsid w:val="00A03692"/>
    <w:rsid w:val="00A200B8"/>
    <w:rsid w:val="00A4448B"/>
    <w:rsid w:val="00A65DFB"/>
    <w:rsid w:val="00A81F8E"/>
    <w:rsid w:val="00A8270E"/>
    <w:rsid w:val="00AE36D8"/>
    <w:rsid w:val="00AF1A67"/>
    <w:rsid w:val="00B0301A"/>
    <w:rsid w:val="00B12063"/>
    <w:rsid w:val="00B12188"/>
    <w:rsid w:val="00B153FE"/>
    <w:rsid w:val="00B173AC"/>
    <w:rsid w:val="00B2306D"/>
    <w:rsid w:val="00B23DE0"/>
    <w:rsid w:val="00B4161C"/>
    <w:rsid w:val="00B510FE"/>
    <w:rsid w:val="00B54AC8"/>
    <w:rsid w:val="00B54AEE"/>
    <w:rsid w:val="00B55FFA"/>
    <w:rsid w:val="00B57803"/>
    <w:rsid w:val="00B61477"/>
    <w:rsid w:val="00B86185"/>
    <w:rsid w:val="00B9015E"/>
    <w:rsid w:val="00B909E5"/>
    <w:rsid w:val="00BE4B82"/>
    <w:rsid w:val="00BF0932"/>
    <w:rsid w:val="00BF53FB"/>
    <w:rsid w:val="00BF61EA"/>
    <w:rsid w:val="00C16769"/>
    <w:rsid w:val="00C301D6"/>
    <w:rsid w:val="00C33BAE"/>
    <w:rsid w:val="00C40C16"/>
    <w:rsid w:val="00C45129"/>
    <w:rsid w:val="00C507F8"/>
    <w:rsid w:val="00C53885"/>
    <w:rsid w:val="00C862E4"/>
    <w:rsid w:val="00C86936"/>
    <w:rsid w:val="00CA47C9"/>
    <w:rsid w:val="00CB485B"/>
    <w:rsid w:val="00CD0168"/>
    <w:rsid w:val="00CF0E61"/>
    <w:rsid w:val="00D306E4"/>
    <w:rsid w:val="00D572BD"/>
    <w:rsid w:val="00D625B6"/>
    <w:rsid w:val="00D84142"/>
    <w:rsid w:val="00D84FA9"/>
    <w:rsid w:val="00D92978"/>
    <w:rsid w:val="00D97859"/>
    <w:rsid w:val="00DB3F3B"/>
    <w:rsid w:val="00DC3CC0"/>
    <w:rsid w:val="00DD3A22"/>
    <w:rsid w:val="00DE404B"/>
    <w:rsid w:val="00E2134C"/>
    <w:rsid w:val="00E30F9E"/>
    <w:rsid w:val="00E64258"/>
    <w:rsid w:val="00E6434E"/>
    <w:rsid w:val="00E8322A"/>
    <w:rsid w:val="00E8492A"/>
    <w:rsid w:val="00E86E46"/>
    <w:rsid w:val="00EB6A6B"/>
    <w:rsid w:val="00ED3B1B"/>
    <w:rsid w:val="00EE27B0"/>
    <w:rsid w:val="00EE2D89"/>
    <w:rsid w:val="00EF7FF8"/>
    <w:rsid w:val="00F0743D"/>
    <w:rsid w:val="00F167F7"/>
    <w:rsid w:val="00F229ED"/>
    <w:rsid w:val="00F31450"/>
    <w:rsid w:val="00F36D5A"/>
    <w:rsid w:val="00F53F2C"/>
    <w:rsid w:val="00F605CA"/>
    <w:rsid w:val="00F631F4"/>
    <w:rsid w:val="00F862F1"/>
    <w:rsid w:val="00F86C5A"/>
    <w:rsid w:val="00FA139F"/>
    <w:rsid w:val="00FA1488"/>
    <w:rsid w:val="00FC1A80"/>
    <w:rsid w:val="00FD67EC"/>
    <w:rsid w:val="00FE29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1801699D"/>
  <w15:docId w15:val="{AD302F4D-A0CA-409E-A3CB-689541D0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6693"/>
    <w:rPr>
      <w:rFonts w:ascii="Arial" w:hAnsi="Arial"/>
      <w:sz w:val="24"/>
    </w:rPr>
  </w:style>
  <w:style w:type="paragraph" w:styleId="berschrift1">
    <w:name w:val="heading 1"/>
    <w:basedOn w:val="Standard"/>
    <w:next w:val="Standard"/>
    <w:qFormat/>
    <w:pPr>
      <w:keepNext/>
      <w:numPr>
        <w:numId w:val="1"/>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outlineLvl w:val="0"/>
    </w:pPr>
    <w:rPr>
      <w:rFonts w:ascii="Times New Roman" w:hAnsi="Times New Roman"/>
      <w:b/>
      <w:sz w:val="22"/>
    </w:rPr>
  </w:style>
  <w:style w:type="paragraph" w:styleId="berschrift2">
    <w:name w:val="heading 2"/>
    <w:basedOn w:val="Standard"/>
    <w:next w:val="Standard"/>
    <w:qFormat/>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outlineLvl w:val="1"/>
    </w:pPr>
    <w:rPr>
      <w:rFonts w:ascii="Times New Roman" w:hAnsi="Times New Roman"/>
      <w:b/>
      <w:sz w:val="22"/>
    </w:rPr>
  </w:style>
  <w:style w:type="paragraph" w:styleId="berschrift3">
    <w:name w:val="heading 3"/>
    <w:basedOn w:val="Standard"/>
    <w:next w:val="Standard"/>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jc w:val="both"/>
      <w:outlineLvl w:val="2"/>
    </w:pPr>
    <w:rPr>
      <w:rFonts w:ascii="Times New Roman" w:hAnsi="Times New Roman"/>
      <w:b/>
      <w:sz w:val="22"/>
    </w:rPr>
  </w:style>
  <w:style w:type="paragraph" w:styleId="berschrift4">
    <w:name w:val="heading 4"/>
    <w:basedOn w:val="Standard"/>
    <w:next w:val="Standard"/>
    <w:link w:val="berschrift4Zchn"/>
    <w:semiHidden/>
    <w:unhideWhenUsed/>
    <w:qFormat/>
    <w:rsid w:val="00E86E46"/>
    <w:pPr>
      <w:keepNext/>
      <w:spacing w:before="240" w:after="60"/>
      <w:outlineLvl w:val="3"/>
    </w:pPr>
    <w:rPr>
      <w:rFonts w:ascii="Calibri" w:hAnsi="Calibri"/>
      <w:b/>
      <w:bCs/>
      <w:sz w:val="28"/>
      <w:szCs w:val="28"/>
    </w:rPr>
  </w:style>
  <w:style w:type="paragraph" w:styleId="berschrift6">
    <w:name w:val="heading 6"/>
    <w:basedOn w:val="Standard"/>
    <w:next w:val="Standard"/>
    <w:link w:val="berschrift6Zchn"/>
    <w:qFormat/>
    <w:rsid w:val="00955426"/>
    <w:pPr>
      <w:keepNext/>
      <w:numPr>
        <w:numId w:val="13"/>
      </w:numPr>
      <w:tabs>
        <w:tab w:val="num" w:pos="284"/>
      </w:tabs>
      <w:jc w:val="both"/>
      <w:outlineLvl w:val="5"/>
    </w:pPr>
    <w:rPr>
      <w:rFonts w:eastAsia="Arial Unicode MS"/>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pPr>
    <w:rPr>
      <w:rFonts w:ascii="Times New Roman" w:hAnsi="Times New Roman"/>
      <w:sz w:val="22"/>
    </w:rPr>
  </w:style>
  <w:style w:type="paragraph" w:styleId="Textkrper2">
    <w:name w:val="Body Text 2"/>
    <w:basedOn w:val="Standard"/>
    <w:pPr>
      <w:pBdr>
        <w:top w:val="single" w:sz="4" w:space="1" w:color="auto"/>
        <w:left w:val="single" w:sz="4" w:space="4" w:color="auto"/>
        <w:bottom w:val="single" w:sz="4" w:space="1" w:color="auto"/>
        <w:right w:val="single" w:sz="4" w:space="4"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pPr>
    <w:rPr>
      <w:rFonts w:ascii="Times New Roman" w:hAnsi="Times New Roman"/>
      <w:b/>
      <w:sz w:val="22"/>
    </w:rPr>
  </w:style>
  <w:style w:type="character" w:styleId="Seitenzahl">
    <w:name w:val="page number"/>
    <w:basedOn w:val="Absatz-Standardschriftart"/>
  </w:style>
  <w:style w:type="paragraph" w:styleId="Textkrper3">
    <w:name w:val="Body Text 3"/>
    <w:basedOn w:val="Standard"/>
    <w:pPr>
      <w:tabs>
        <w:tab w:val="left" w:pos="0"/>
      </w:tabs>
    </w:pPr>
    <w:rPr>
      <w:rFonts w:ascii="Times New Roman" w:hAnsi="Times New Roman"/>
      <w:sz w:val="20"/>
    </w:rPr>
  </w:style>
  <w:style w:type="paragraph" w:styleId="Sprechblasentext">
    <w:name w:val="Balloon Text"/>
    <w:basedOn w:val="Standard"/>
    <w:semiHidden/>
    <w:rsid w:val="00B510FE"/>
    <w:rPr>
      <w:rFonts w:ascii="Tahoma" w:hAnsi="Tahoma" w:cs="Tahoma"/>
      <w:sz w:val="16"/>
      <w:szCs w:val="16"/>
    </w:rPr>
  </w:style>
  <w:style w:type="character" w:styleId="Hyperlink">
    <w:name w:val="Hyperlink"/>
    <w:rsid w:val="00142A27"/>
    <w:rPr>
      <w:color w:val="0000FF"/>
      <w:u w:val="single"/>
    </w:rPr>
  </w:style>
  <w:style w:type="character" w:styleId="BesuchterLink">
    <w:name w:val="FollowedHyperlink"/>
    <w:rsid w:val="00142A27"/>
    <w:rPr>
      <w:color w:val="800080"/>
      <w:u w:val="single"/>
    </w:rPr>
  </w:style>
  <w:style w:type="character" w:customStyle="1" w:styleId="KopfzeileZchn">
    <w:name w:val="Kopfzeile Zchn"/>
    <w:link w:val="Kopfzeile"/>
    <w:uiPriority w:val="99"/>
    <w:rsid w:val="00792DEA"/>
    <w:rPr>
      <w:rFonts w:ascii="Arial" w:hAnsi="Arial"/>
      <w:sz w:val="24"/>
    </w:rPr>
  </w:style>
  <w:style w:type="character" w:styleId="SchwacheHervorhebung">
    <w:name w:val="Subtle Emphasis"/>
    <w:uiPriority w:val="19"/>
    <w:qFormat/>
    <w:rsid w:val="00792DEA"/>
    <w:rPr>
      <w:i/>
      <w:iCs/>
      <w:color w:val="808080"/>
    </w:rPr>
  </w:style>
  <w:style w:type="character" w:customStyle="1" w:styleId="berschrift4Zchn">
    <w:name w:val="Überschrift 4 Zchn"/>
    <w:link w:val="berschrift4"/>
    <w:semiHidden/>
    <w:rsid w:val="00E86E46"/>
    <w:rPr>
      <w:rFonts w:ascii="Calibri" w:eastAsia="Times New Roman" w:hAnsi="Calibri" w:cs="Times New Roman"/>
      <w:b/>
      <w:bCs/>
      <w:sz w:val="28"/>
      <w:szCs w:val="28"/>
    </w:rPr>
  </w:style>
  <w:style w:type="paragraph" w:styleId="Listenabsatz">
    <w:name w:val="List Paragraph"/>
    <w:basedOn w:val="Standard"/>
    <w:uiPriority w:val="34"/>
    <w:qFormat/>
    <w:rsid w:val="00F862F1"/>
    <w:pPr>
      <w:ind w:left="708"/>
    </w:pPr>
  </w:style>
  <w:style w:type="character" w:customStyle="1" w:styleId="berschrift6Zchn">
    <w:name w:val="Überschrift 6 Zchn"/>
    <w:basedOn w:val="Absatz-Standardschriftart"/>
    <w:link w:val="berschrift6"/>
    <w:rsid w:val="00955426"/>
    <w:rPr>
      <w:rFonts w:ascii="Arial" w:eastAsia="Arial Unicode MS" w:hAnsi="Arial"/>
      <w:b/>
      <w:sz w:val="24"/>
    </w:rPr>
  </w:style>
  <w:style w:type="table" w:styleId="Tabellenraster">
    <w:name w:val="Table Grid"/>
    <w:basedOn w:val="NormaleTabelle"/>
    <w:rsid w:val="00EE2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VORLAGEN\BKSSA.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96072-27F3-4B7C-892C-9E8A0786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BKSSA.DOT</Template>
  <TotalTime>0</TotalTime>
  <Pages>1</Pages>
  <Words>85</Words>
  <Characters>683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RSA 2000-SFP</vt:lpstr>
    </vt:vector>
  </TitlesOfParts>
  <Company>Baden-Württemberg</Company>
  <LinksUpToDate>false</LinksUpToDate>
  <CharactersWithSpaces>767</CharactersWithSpaces>
  <SharedDoc>false</SharedDoc>
  <HLinks>
    <vt:vector size="48" baseType="variant">
      <vt:variant>
        <vt:i4>8323184</vt:i4>
      </vt:variant>
      <vt:variant>
        <vt:i4>21</vt:i4>
      </vt:variant>
      <vt:variant>
        <vt:i4>0</vt:i4>
      </vt:variant>
      <vt:variant>
        <vt:i4>5</vt:i4>
      </vt:variant>
      <vt:variant>
        <vt:lpwstr>http://www.schule-bw.de/service/schulbuchlisten</vt:lpwstr>
      </vt:variant>
      <vt:variant>
        <vt:lpwstr/>
      </vt:variant>
      <vt:variant>
        <vt:i4>1310731</vt:i4>
      </vt:variant>
      <vt:variant>
        <vt:i4>18</vt:i4>
      </vt:variant>
      <vt:variant>
        <vt:i4>0</vt:i4>
      </vt:variant>
      <vt:variant>
        <vt:i4>5</vt:i4>
      </vt:variant>
      <vt:variant>
        <vt:lpwstr>http://www.stark-verlag.de/reihen/default.asp?reihe=86&amp;typ=1</vt:lpwstr>
      </vt:variant>
      <vt:variant>
        <vt:lpwstr/>
      </vt:variant>
      <vt:variant>
        <vt:i4>78</vt:i4>
      </vt:variant>
      <vt:variant>
        <vt:i4>15</vt:i4>
      </vt:variant>
      <vt:variant>
        <vt:i4>0</vt:i4>
      </vt:variant>
      <vt:variant>
        <vt:i4>5</vt:i4>
      </vt:variant>
      <vt:variant>
        <vt:lpwstr>http://www.buhv.de/pauker-lernhilfen/prufungsvorbereitung/baden-wurttemberg.html</vt:lpwstr>
      </vt:variant>
      <vt:variant>
        <vt:lpwstr/>
      </vt:variant>
      <vt:variant>
        <vt:i4>87</vt:i4>
      </vt:variant>
      <vt:variant>
        <vt:i4>12</vt:i4>
      </vt:variant>
      <vt:variant>
        <vt:i4>0</vt:i4>
      </vt:variant>
      <vt:variant>
        <vt:i4>5</vt:i4>
      </vt:variant>
      <vt:variant>
        <vt:lpwstr>http://www.schule-bw.de/schularten/realschule/pruefungen/</vt:lpwstr>
      </vt:variant>
      <vt:variant>
        <vt:lpwstr/>
      </vt:variant>
      <vt:variant>
        <vt:i4>1835038</vt:i4>
      </vt:variant>
      <vt:variant>
        <vt:i4>9</vt:i4>
      </vt:variant>
      <vt:variant>
        <vt:i4>0</vt:i4>
      </vt:variant>
      <vt:variant>
        <vt:i4>5</vt:i4>
      </vt:variant>
      <vt:variant>
        <vt:lpwstr>http://www.kultusportal-bw.de/,Lde/770293</vt:lpwstr>
      </vt:variant>
      <vt:variant>
        <vt:lpwstr/>
      </vt:variant>
      <vt:variant>
        <vt:i4>2818102</vt:i4>
      </vt:variant>
      <vt:variant>
        <vt:i4>6</vt:i4>
      </vt:variant>
      <vt:variant>
        <vt:i4>0</vt:i4>
      </vt:variant>
      <vt:variant>
        <vt:i4>5</vt:i4>
      </vt:variant>
      <vt:variant>
        <vt:lpwstr>http://www.bildung-staerkt-menschen.de/unterstuetzung/schularten/Rs</vt:lpwstr>
      </vt:variant>
      <vt:variant>
        <vt:lpwstr/>
      </vt:variant>
      <vt:variant>
        <vt:i4>1966176</vt:i4>
      </vt:variant>
      <vt:variant>
        <vt:i4>3</vt:i4>
      </vt:variant>
      <vt:variant>
        <vt:i4>0</vt:i4>
      </vt:variant>
      <vt:variant>
        <vt:i4>5</vt:i4>
      </vt:variant>
      <vt:variant>
        <vt:lpwstr>mailto:poststelle@ssa-lb.kv.bwl.de</vt:lpwstr>
      </vt:variant>
      <vt:variant>
        <vt:lpwstr/>
      </vt:variant>
      <vt:variant>
        <vt:i4>1966088</vt:i4>
      </vt:variant>
      <vt:variant>
        <vt:i4>0</vt:i4>
      </vt:variant>
      <vt:variant>
        <vt:i4>0</vt:i4>
      </vt:variant>
      <vt:variant>
        <vt:i4>5</vt:i4>
      </vt:variant>
      <vt:variant>
        <vt:lpwstr>http://www.ssa-lb.de/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RSA 2000-SFP</dc:title>
  <dc:subject>SFP1</dc:subject>
  <dc:creator>Kunert;Kurzmann, Harald (SSA Ludwigsburg);Packmor, Cornelia (SSA Ludwigsburg)</dc:creator>
  <cp:lastModifiedBy>Schatz, Jana (SSA Nürtingen)</cp:lastModifiedBy>
  <cp:revision>4</cp:revision>
  <cp:lastPrinted>2021-11-17T08:34:00Z</cp:lastPrinted>
  <dcterms:created xsi:type="dcterms:W3CDTF">2024-10-15T08:38:00Z</dcterms:created>
  <dcterms:modified xsi:type="dcterms:W3CDTF">2025-10-14T11:48:00Z</dcterms:modified>
</cp:coreProperties>
</file>